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项目申报资料承诺申明书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（模板）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郑重申明，此次申报2021年企业兼并重组（或大企业带动中小企业融通发展）项目，所提交的申报书及附件资料的相关内容、数据均真实、完整、合法、合规。如有不实之处，愿承担相关的法律法规及相关规定责任，并承担由此产生的一切后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法定代表签字：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申报主体企业名称（并盖章）：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月    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项目申报主体安全环保责任承诺申明书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（模板）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我公司郑重申明，此次申报2021年企业兼并重组（或大企业带动中小企业融通发展），近3年未发生重大安全、环保事故。如有不实之处，愿承担相关的法律法规及相关规定责任，并承担由此产生的一切后果。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法定代表签字：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申报主体企业名称（并盖章）：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月    日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94DBE"/>
    <w:rsid w:val="0438099F"/>
    <w:rsid w:val="047D1794"/>
    <w:rsid w:val="05794DBE"/>
    <w:rsid w:val="1FC532A8"/>
    <w:rsid w:val="30F33CB4"/>
    <w:rsid w:val="7C4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2020-10-27T08:49:00Z</dcterms:created>
  <dc:creator>川西汉子</dc:creator>
  <cp:lastModifiedBy>olia</cp:lastModifiedBy>
  <dcterms:modified xsi:type="dcterms:W3CDTF">2020-11-17T07:25:45Z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